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КЕРОВСКАЯ ОБЛАСТЬ - КУЗБАСС</w:t>
      </w:r>
    </w:p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НОВОКУЗНЕЦКИЙ ГОРОДСКОЙ ОКРУГ</w:t>
      </w:r>
    </w:p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И НАУКИ</w:t>
      </w:r>
    </w:p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НОВОКУЗНЕЦКА</w:t>
      </w: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Муниципальное бюджетное общеобразовательное учреждение</w:t>
      </w:r>
    </w:p>
    <w:p w:rsidR="00703142" w:rsidRPr="00703142" w:rsidRDefault="00703142" w:rsidP="00703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«Средняя общеобразовательная школа  № 47»</w:t>
      </w:r>
    </w:p>
    <w:p w:rsidR="00703142" w:rsidRPr="00703142" w:rsidRDefault="00703142" w:rsidP="00703142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142" w:rsidRPr="00703142" w:rsidRDefault="00703142" w:rsidP="00703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314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воспитательного направления   </w:t>
      </w:r>
    </w:p>
    <w:p w:rsidR="00703142" w:rsidRPr="00703142" w:rsidRDefault="00703142" w:rsidP="0070314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«Молодежь – 42»</w:t>
      </w:r>
    </w:p>
    <w:p w:rsidR="00703142" w:rsidRPr="00703142" w:rsidRDefault="00703142" w:rsidP="007031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31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Составитель: </w:t>
      </w:r>
    </w:p>
    <w:p w:rsidR="00703142" w:rsidRPr="00703142" w:rsidRDefault="00703142" w:rsidP="007031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Губарева Татьяна Андреевна</w:t>
      </w: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03142" w:rsidRPr="00703142" w:rsidRDefault="00703142" w:rsidP="007031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географии</w:t>
      </w:r>
    </w:p>
    <w:p w:rsidR="00703142" w:rsidRPr="00703142" w:rsidRDefault="00703142" w:rsidP="00703142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Default="00703142" w:rsidP="00703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Default="00703142" w:rsidP="00703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Default="00703142" w:rsidP="00703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142" w:rsidRPr="00703142" w:rsidRDefault="00703142" w:rsidP="00703142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1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Новокузнецк, 2024г.</w:t>
      </w:r>
    </w:p>
    <w:p w:rsidR="00703142" w:rsidRDefault="00703142" w:rsidP="00D27A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03142" w:rsidRDefault="00703142" w:rsidP="00D27A0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D27A06" w:rsidRPr="00D06948" w:rsidRDefault="00D06948" w:rsidP="00D27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</w:t>
      </w:r>
    </w:p>
    <w:p w:rsidR="00D27A06" w:rsidRDefault="00D27A06" w:rsidP="00D27A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9"/>
        <w:gridCol w:w="1432"/>
      </w:tblGrid>
      <w:tr w:rsidR="00D27A06" w:rsidTr="00D06948">
        <w:tc>
          <w:tcPr>
            <w:tcW w:w="8188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Номер страницы</w:t>
            </w:r>
          </w:p>
        </w:tc>
      </w:tr>
      <w:tr w:rsidR="00D27A06" w:rsidTr="00D06948">
        <w:tc>
          <w:tcPr>
            <w:tcW w:w="8188" w:type="dxa"/>
          </w:tcPr>
          <w:p w:rsidR="00D27A06" w:rsidRDefault="00D27A06" w:rsidP="00D27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Введение.</w:t>
            </w: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D27A06" w:rsidTr="00D06948">
        <w:tc>
          <w:tcPr>
            <w:tcW w:w="8188" w:type="dxa"/>
          </w:tcPr>
          <w:p w:rsidR="00D27A06" w:rsidRDefault="00D27A06" w:rsidP="00D27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Пояснительная записка.</w:t>
            </w: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D27A06" w:rsidTr="00D06948">
        <w:tc>
          <w:tcPr>
            <w:tcW w:w="8188" w:type="dxa"/>
          </w:tcPr>
          <w:p w:rsidR="00D27A06" w:rsidRDefault="00D27A06" w:rsidP="00D27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A06">
              <w:rPr>
                <w:rFonts w:ascii="Times New Roman" w:hAnsi="Times New Roman" w:cs="Times New Roman"/>
                <w:i/>
                <w:sz w:val="28"/>
                <w:szCs w:val="28"/>
              </w:rPr>
              <w:t>Принципы реализации программы.</w:t>
            </w: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27A06" w:rsidTr="00D06948">
        <w:tc>
          <w:tcPr>
            <w:tcW w:w="8188" w:type="dxa"/>
          </w:tcPr>
          <w:p w:rsidR="00D27A06" w:rsidRDefault="00D27A06" w:rsidP="00D27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A06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 по реализации программы.</w:t>
            </w: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27A06" w:rsidTr="00D06948">
        <w:tc>
          <w:tcPr>
            <w:tcW w:w="8188" w:type="dxa"/>
          </w:tcPr>
          <w:p w:rsidR="00D27A06" w:rsidRDefault="00D27A06" w:rsidP="00D27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A0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направления деятельности и формы работы.</w:t>
            </w: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27A06" w:rsidTr="00D06948">
        <w:tc>
          <w:tcPr>
            <w:tcW w:w="8188" w:type="dxa"/>
          </w:tcPr>
          <w:p w:rsidR="00D27A06" w:rsidRDefault="00D27A06" w:rsidP="00D27A0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7A06">
              <w:rPr>
                <w:rFonts w:ascii="Times New Roman" w:hAnsi="Times New Roman" w:cs="Times New Roman"/>
                <w:i/>
                <w:sz w:val="28"/>
                <w:szCs w:val="28"/>
              </w:rPr>
              <w:t>Планируемый результат.</w:t>
            </w: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D27A06" w:rsidTr="00D06948">
        <w:tc>
          <w:tcPr>
            <w:tcW w:w="8188" w:type="dxa"/>
          </w:tcPr>
          <w:p w:rsidR="00D27A06" w:rsidRPr="00D27A06" w:rsidRDefault="00D27A06" w:rsidP="00D20A0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сетка меро</w:t>
            </w:r>
            <w:r w:rsidRPr="00D27A06">
              <w:rPr>
                <w:rFonts w:ascii="Times New Roman" w:hAnsi="Times New Roman" w:cs="Times New Roman"/>
                <w:i/>
                <w:sz w:val="28"/>
                <w:szCs w:val="28"/>
              </w:rPr>
              <w:t>приятий по реализ</w:t>
            </w:r>
            <w:r w:rsidR="00D74A8F">
              <w:rPr>
                <w:rFonts w:ascii="Times New Roman" w:hAnsi="Times New Roman" w:cs="Times New Roman"/>
                <w:i/>
                <w:sz w:val="28"/>
                <w:szCs w:val="28"/>
              </w:rPr>
              <w:t>ации воспитательной программы «</w:t>
            </w:r>
            <w:r w:rsidR="00D20A0E">
              <w:rPr>
                <w:rFonts w:ascii="Times New Roman" w:hAnsi="Times New Roman" w:cs="Times New Roman"/>
                <w:i/>
                <w:sz w:val="28"/>
                <w:szCs w:val="28"/>
              </w:rPr>
              <w:t>Молодежь 42» на 2021-2022</w:t>
            </w:r>
            <w:r w:rsidRPr="00D27A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учебный год</w:t>
            </w:r>
          </w:p>
        </w:tc>
        <w:tc>
          <w:tcPr>
            <w:tcW w:w="1383" w:type="dxa"/>
          </w:tcPr>
          <w:p w:rsidR="00D27A06" w:rsidRDefault="00D27A06" w:rsidP="00D27A0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</w:tbl>
    <w:p w:rsidR="00D27A06" w:rsidRDefault="00D27A06" w:rsidP="00D27A0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4EE5" w:rsidRDefault="00E94EE5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D27A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27A06" w:rsidRDefault="00D27A06" w:rsidP="00D27A0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D50E2" w:rsidRPr="00ED50E2" w:rsidRDefault="00ED50E2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50E2">
        <w:rPr>
          <w:rFonts w:ascii="Times New Roman" w:hAnsi="Times New Roman" w:cs="Times New Roman"/>
          <w:i/>
          <w:sz w:val="28"/>
          <w:szCs w:val="28"/>
        </w:rPr>
        <w:t xml:space="preserve">Здоровье — великое дело как для того, </w:t>
      </w:r>
    </w:p>
    <w:p w:rsidR="00ED50E2" w:rsidRPr="00ED50E2" w:rsidRDefault="00ED50E2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50E2">
        <w:rPr>
          <w:rFonts w:ascii="Times New Roman" w:hAnsi="Times New Roman" w:cs="Times New Roman"/>
          <w:i/>
          <w:sz w:val="28"/>
          <w:szCs w:val="28"/>
        </w:rPr>
        <w:t>кто им пользуется, так и для других.</w:t>
      </w:r>
    </w:p>
    <w:p w:rsidR="00C96B70" w:rsidRDefault="00ED50E2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50E2">
        <w:rPr>
          <w:rFonts w:ascii="Times New Roman" w:hAnsi="Times New Roman" w:cs="Times New Roman"/>
          <w:i/>
          <w:sz w:val="28"/>
          <w:szCs w:val="28"/>
        </w:rPr>
        <w:t xml:space="preserve">Томас </w:t>
      </w:r>
      <w:proofErr w:type="spellStart"/>
      <w:r w:rsidRPr="00ED50E2">
        <w:rPr>
          <w:rFonts w:ascii="Times New Roman" w:hAnsi="Times New Roman" w:cs="Times New Roman"/>
          <w:i/>
          <w:sz w:val="28"/>
          <w:szCs w:val="28"/>
        </w:rPr>
        <w:t>Карлейль</w:t>
      </w:r>
      <w:proofErr w:type="spellEnd"/>
    </w:p>
    <w:p w:rsidR="00ED50E2" w:rsidRDefault="00ED50E2" w:rsidP="00ED50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50E2" w:rsidRPr="00142571" w:rsidRDefault="00142571" w:rsidP="00ED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ED50E2" w:rsidRPr="00ED50E2" w:rsidRDefault="00ED50E2" w:rsidP="00ED50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0E2" w:rsidRPr="00ED50E2" w:rsidRDefault="00ED50E2" w:rsidP="00ED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злоупотребление алкоголем, наркотиками и другими </w:t>
      </w:r>
      <w:proofErr w:type="spellStart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приняло характер эпидемии. По данным Всемирной организации здравоохранения, суммарное количество больных с заболеваниями, вызванными приемом различных </w:t>
      </w:r>
      <w:proofErr w:type="spellStart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за исключением курильщиков табака, составляет более 500 млн. человек. </w:t>
      </w:r>
    </w:p>
    <w:p w:rsidR="00ED50E2" w:rsidRPr="00ED50E2" w:rsidRDefault="00ED50E2" w:rsidP="00ED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последнее десятилетие для России употребление несовершеннолетними и молодежью алкоголя, наркотических и других </w:t>
      </w:r>
      <w:proofErr w:type="spellStart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</w:t>
      </w:r>
      <w:proofErr w:type="gramStart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евратилось в проблему, представляющую угрозу здоровью населения, экономике страны, социальной сфере и правопорядку. Сегодня проблема наркомании затрагивает около 30 млн. человек, т.е. практически каждого пятого жителя страны.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уровня, и   дальнейшее нарастание существующих тенденций может вызвать необратимые последствия. Известно, что каждый наркоман за год способен вовлечь от 4 до 17 человек. При таких темпах через 5 лет в стране более чем 100 млн. населения попробует наркотики.</w:t>
      </w:r>
    </w:p>
    <w:p w:rsidR="00ED50E2" w:rsidRPr="00ED50E2" w:rsidRDefault="00ED50E2" w:rsidP="00ED50E2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Происходит неуклонное “омоложение” наркомании. Возраст приобщения к наркотикам снижается до 8-10 лет. Отмечены и случаи употребления наркотиков детьми 6-7 лет. Подростки злоупотребляют наркотиками в 7,5 раза, а ненаркотическими </w:t>
      </w:r>
      <w:proofErr w:type="spellStart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– в 11,4 раза чаще, чем взрослые.</w:t>
      </w:r>
    </w:p>
    <w:p w:rsidR="00ED50E2" w:rsidRPr="00ED50E2" w:rsidRDefault="00ED50E2" w:rsidP="00ED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Кроме роста числа лиц, злоупотребляющих наркотическими веществами и больных наркоманией, отмечается увеличение объема негативных </w:t>
      </w:r>
      <w:proofErr w:type="gramStart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медико-социальных</w:t>
      </w:r>
      <w:proofErr w:type="gramEnd"/>
      <w:r w:rsidRPr="00ED5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наркомании. Это возросшая в 7-11 раз смертность, увеличение в десятки раз числа суицидальных попыток, а так же сопутствующих наркомании болезней: в первую очередь СПИДа, инфекционных гепатитов, венерических болезней, туберкулеза и других заболеваний. За последние 10 лет число смертей от наркотиков среди детей увеличилось в 42 раза, причем в 65 % случаев причиной смерти является передозировка.</w:t>
      </w:r>
    </w:p>
    <w:p w:rsidR="00ED50E2" w:rsidRPr="00142571" w:rsidRDefault="00ED50E2" w:rsidP="00ED50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«</w:t>
      </w:r>
      <w:r w:rsidR="00D20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42</w:t>
      </w:r>
      <w:r w:rsidRPr="00142571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скромным вкладом в решение задачи первичной антинаркотической профилактики в детской и подростковой среде.</w:t>
      </w:r>
    </w:p>
    <w:p w:rsidR="00142571" w:rsidRDefault="00142571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ED50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571" w:rsidRPr="00142571" w:rsidRDefault="00142571" w:rsidP="00C900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7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2571" w:rsidRPr="00142571" w:rsidRDefault="00142571" w:rsidP="00142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2571">
        <w:rPr>
          <w:rFonts w:ascii="Times New Roman" w:hAnsi="Times New Roman" w:cs="Times New Roman"/>
          <w:sz w:val="28"/>
          <w:szCs w:val="28"/>
        </w:rPr>
        <w:t>Изменившееся социально-экономическое положение в стране требует от ребенка, подростка быстрой адаптации к новым условиям существования. Современные учебные заведения столкнулись с новыми проблемами, захлестнувшее общество: подростковая преступность, наркомания, токсикомания. Эти проблемы носят общественный характер.</w:t>
      </w:r>
    </w:p>
    <w:p w:rsidR="00142571" w:rsidRPr="00142571" w:rsidRDefault="00684311" w:rsidP="00142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2571" w:rsidRPr="00142571">
        <w:rPr>
          <w:rFonts w:ascii="Times New Roman" w:hAnsi="Times New Roman" w:cs="Times New Roman"/>
          <w:sz w:val="28"/>
          <w:szCs w:val="28"/>
        </w:rPr>
        <w:t>Потребление ПАВ имеет негативные, социально-экономические, медицинские, психологические, семейные последствия, в конечном итоге оно снижает качество жизни, как отдельного человека, так и популяции в целом.</w:t>
      </w:r>
    </w:p>
    <w:p w:rsidR="00142571" w:rsidRPr="00142571" w:rsidRDefault="00684311" w:rsidP="00142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2571" w:rsidRPr="00142571">
        <w:rPr>
          <w:rFonts w:ascii="Times New Roman" w:hAnsi="Times New Roman" w:cs="Times New Roman"/>
          <w:sz w:val="28"/>
          <w:szCs w:val="28"/>
        </w:rPr>
        <w:t>Современная школа, осуществляя социальную защиту, должна дать учащимся знания об их правах, о социальных гарантиях и социальных нормах.</w:t>
      </w:r>
    </w:p>
    <w:p w:rsidR="00142571" w:rsidRDefault="00684311" w:rsidP="00142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2571" w:rsidRPr="00142571">
        <w:rPr>
          <w:rFonts w:ascii="Times New Roman" w:hAnsi="Times New Roman" w:cs="Times New Roman"/>
          <w:sz w:val="28"/>
          <w:szCs w:val="28"/>
        </w:rPr>
        <w:t xml:space="preserve">Отсюда и вытекает актуальность разработки </w:t>
      </w:r>
      <w:r w:rsidR="00D20A0E">
        <w:rPr>
          <w:rFonts w:ascii="Times New Roman" w:hAnsi="Times New Roman" w:cs="Times New Roman"/>
          <w:sz w:val="28"/>
          <w:szCs w:val="28"/>
        </w:rPr>
        <w:t>п</w:t>
      </w:r>
      <w:r w:rsidR="00142571" w:rsidRPr="00142571">
        <w:rPr>
          <w:rFonts w:ascii="Times New Roman" w:hAnsi="Times New Roman" w:cs="Times New Roman"/>
          <w:sz w:val="28"/>
          <w:szCs w:val="28"/>
        </w:rPr>
        <w:t>рограммы</w:t>
      </w:r>
      <w:r w:rsidR="00D20A0E">
        <w:rPr>
          <w:rFonts w:ascii="Times New Roman" w:hAnsi="Times New Roman" w:cs="Times New Roman"/>
          <w:sz w:val="28"/>
          <w:szCs w:val="28"/>
        </w:rPr>
        <w:t xml:space="preserve"> «Молодежь 42»</w:t>
      </w:r>
      <w:r w:rsidR="00142571" w:rsidRPr="00142571">
        <w:rPr>
          <w:rFonts w:ascii="Times New Roman" w:hAnsi="Times New Roman" w:cs="Times New Roman"/>
          <w:sz w:val="28"/>
          <w:szCs w:val="28"/>
        </w:rPr>
        <w:t xml:space="preserve"> на современном этапе образования и воспитания школы.</w:t>
      </w:r>
    </w:p>
    <w:p w:rsidR="00684311" w:rsidRPr="00684311" w:rsidRDefault="00684311" w:rsidP="006843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0A0E">
        <w:rPr>
          <w:rFonts w:ascii="Times New Roman" w:hAnsi="Times New Roman" w:cs="Times New Roman"/>
          <w:i/>
          <w:sz w:val="28"/>
          <w:szCs w:val="28"/>
          <w:u w:val="single"/>
        </w:rPr>
        <w:t>Характерными особенностями п</w:t>
      </w:r>
      <w:r w:rsidRPr="00684311">
        <w:rPr>
          <w:rFonts w:ascii="Times New Roman" w:hAnsi="Times New Roman" w:cs="Times New Roman"/>
          <w:i/>
          <w:sz w:val="28"/>
          <w:szCs w:val="28"/>
          <w:u w:val="single"/>
        </w:rPr>
        <w:t>рограммы являются:</w:t>
      </w:r>
    </w:p>
    <w:p w:rsidR="00684311" w:rsidRDefault="00684311" w:rsidP="00684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684311">
        <w:rPr>
          <w:rFonts w:ascii="Times New Roman" w:hAnsi="Times New Roman" w:cs="Times New Roman"/>
          <w:sz w:val="28"/>
          <w:szCs w:val="28"/>
        </w:rPr>
        <w:t xml:space="preserve">азработка и проведение просветительских мероприятий  антинаркотической направленности в среде учащихся </w:t>
      </w:r>
      <w:r w:rsidR="00D20A0E">
        <w:rPr>
          <w:rFonts w:ascii="Times New Roman" w:hAnsi="Times New Roman" w:cs="Times New Roman"/>
          <w:sz w:val="28"/>
          <w:szCs w:val="28"/>
        </w:rPr>
        <w:t xml:space="preserve">младших, </w:t>
      </w:r>
      <w:r w:rsidRPr="00684311">
        <w:rPr>
          <w:rFonts w:ascii="Times New Roman" w:hAnsi="Times New Roman" w:cs="Times New Roman"/>
          <w:sz w:val="28"/>
          <w:szCs w:val="28"/>
        </w:rPr>
        <w:t>средних и старших классов.</w:t>
      </w:r>
    </w:p>
    <w:p w:rsidR="00684311" w:rsidRDefault="00684311" w:rsidP="00684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11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Целями реализации программы</w:t>
      </w:r>
      <w:r w:rsidRPr="0068431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11" w:rsidRDefault="00684311" w:rsidP="006843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11">
        <w:rPr>
          <w:rFonts w:ascii="Times New Roman" w:hAnsi="Times New Roman" w:cs="Times New Roman"/>
          <w:sz w:val="28"/>
          <w:szCs w:val="28"/>
        </w:rPr>
        <w:t xml:space="preserve">создание модели первичной профилактики употребления </w:t>
      </w:r>
      <w:proofErr w:type="spellStart"/>
      <w:r w:rsidRPr="0068431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84311">
        <w:rPr>
          <w:rFonts w:ascii="Times New Roman" w:hAnsi="Times New Roman" w:cs="Times New Roman"/>
          <w:sz w:val="28"/>
          <w:szCs w:val="28"/>
        </w:rPr>
        <w:t xml:space="preserve"> веществ, социально и социально-психол</w:t>
      </w:r>
      <w:r>
        <w:rPr>
          <w:rFonts w:ascii="Times New Roman" w:hAnsi="Times New Roman" w:cs="Times New Roman"/>
          <w:sz w:val="28"/>
          <w:szCs w:val="28"/>
        </w:rPr>
        <w:t>огической адаптации обучающихся;</w:t>
      </w:r>
    </w:p>
    <w:p w:rsidR="00684311" w:rsidRDefault="00684311" w:rsidP="0068431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311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684311">
        <w:rPr>
          <w:rFonts w:ascii="Times New Roman" w:hAnsi="Times New Roman" w:cs="Times New Roman"/>
          <w:sz w:val="28"/>
          <w:szCs w:val="28"/>
        </w:rPr>
        <w:t>уровня осознанности опасности употребления наркотиков</w:t>
      </w:r>
      <w:proofErr w:type="gramEnd"/>
      <w:r w:rsidRPr="00684311">
        <w:rPr>
          <w:rFonts w:ascii="Times New Roman" w:hAnsi="Times New Roman" w:cs="Times New Roman"/>
          <w:sz w:val="28"/>
          <w:szCs w:val="28"/>
        </w:rPr>
        <w:t xml:space="preserve"> среди детей и подростков, а также лиц, ответственных за воспитание детей. </w:t>
      </w:r>
    </w:p>
    <w:p w:rsidR="00684311" w:rsidRPr="00684311" w:rsidRDefault="00684311" w:rsidP="006843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431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Основными задачами программы являются: </w:t>
      </w:r>
    </w:p>
    <w:p w:rsidR="00684311" w:rsidRPr="00684311" w:rsidRDefault="00684311" w:rsidP="006843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4311">
        <w:rPr>
          <w:rFonts w:ascii="Times New Roman" w:hAnsi="Times New Roman" w:cs="Times New Roman"/>
          <w:sz w:val="28"/>
          <w:szCs w:val="28"/>
        </w:rPr>
        <w:t>оздание воспитательной среды, направленной на творческое самораз</w:t>
      </w:r>
      <w:r>
        <w:rPr>
          <w:rFonts w:ascii="Times New Roman" w:hAnsi="Times New Roman" w:cs="Times New Roman"/>
          <w:sz w:val="28"/>
          <w:szCs w:val="28"/>
        </w:rPr>
        <w:t>витие и самореализацию личности;</w:t>
      </w:r>
    </w:p>
    <w:p w:rsidR="00684311" w:rsidRPr="00684311" w:rsidRDefault="00684311" w:rsidP="006843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84311">
        <w:rPr>
          <w:rFonts w:ascii="Times New Roman" w:hAnsi="Times New Roman" w:cs="Times New Roman"/>
          <w:sz w:val="28"/>
          <w:szCs w:val="28"/>
        </w:rPr>
        <w:t xml:space="preserve">омплексная профилактическая работа среди </w:t>
      </w:r>
      <w:r>
        <w:rPr>
          <w:rFonts w:ascii="Times New Roman" w:hAnsi="Times New Roman" w:cs="Times New Roman"/>
          <w:sz w:val="28"/>
          <w:szCs w:val="28"/>
        </w:rPr>
        <w:t>учащихся школы;</w:t>
      </w:r>
    </w:p>
    <w:p w:rsidR="00684311" w:rsidRPr="00684311" w:rsidRDefault="00684311" w:rsidP="006843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84311">
        <w:rPr>
          <w:rFonts w:ascii="Times New Roman" w:hAnsi="Times New Roman" w:cs="Times New Roman"/>
          <w:sz w:val="28"/>
          <w:szCs w:val="28"/>
        </w:rPr>
        <w:t xml:space="preserve">рофилактика  употребления </w:t>
      </w:r>
      <w:proofErr w:type="spellStart"/>
      <w:r w:rsidRPr="0068431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84311">
        <w:rPr>
          <w:rFonts w:ascii="Times New Roman" w:hAnsi="Times New Roman" w:cs="Times New Roman"/>
          <w:sz w:val="28"/>
          <w:szCs w:val="28"/>
        </w:rPr>
        <w:t xml:space="preserve">  веще</w:t>
      </w:r>
      <w:proofErr w:type="gramStart"/>
      <w:r w:rsidRPr="00684311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684311">
        <w:rPr>
          <w:rFonts w:ascii="Times New Roman" w:hAnsi="Times New Roman" w:cs="Times New Roman"/>
          <w:sz w:val="28"/>
          <w:szCs w:val="28"/>
        </w:rPr>
        <w:t xml:space="preserve">еде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684311" w:rsidRPr="00684311" w:rsidRDefault="00684311" w:rsidP="006843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4311">
        <w:rPr>
          <w:rFonts w:ascii="Times New Roman" w:hAnsi="Times New Roman" w:cs="Times New Roman"/>
          <w:sz w:val="28"/>
          <w:szCs w:val="28"/>
        </w:rPr>
        <w:t xml:space="preserve">беспечение для </w:t>
      </w:r>
      <w:proofErr w:type="gramStart"/>
      <w:r w:rsidRPr="006843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4311">
        <w:rPr>
          <w:rFonts w:ascii="Times New Roman" w:hAnsi="Times New Roman" w:cs="Times New Roman"/>
          <w:sz w:val="28"/>
          <w:szCs w:val="28"/>
        </w:rPr>
        <w:t xml:space="preserve"> психологической и психотерапевтической помощи.</w:t>
      </w:r>
    </w:p>
    <w:p w:rsidR="00684311" w:rsidRDefault="000272F6" w:rsidP="0068431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Реализация программы рассчитана на учебное время в размере </w:t>
      </w:r>
      <w:r w:rsidRPr="000272F6">
        <w:rPr>
          <w:rFonts w:ascii="Times New Roman" w:hAnsi="Times New Roman" w:cs="Times New Roman"/>
          <w:b/>
          <w:sz w:val="28"/>
          <w:szCs w:val="28"/>
        </w:rPr>
        <w:t>3</w:t>
      </w:r>
      <w:r w:rsidR="00D20A0E">
        <w:rPr>
          <w:rFonts w:ascii="Times New Roman" w:hAnsi="Times New Roman" w:cs="Times New Roman"/>
          <w:b/>
          <w:sz w:val="28"/>
          <w:szCs w:val="28"/>
        </w:rPr>
        <w:t>4 часа</w:t>
      </w:r>
      <w:r w:rsidRPr="000272F6">
        <w:rPr>
          <w:rFonts w:ascii="Times New Roman" w:hAnsi="Times New Roman" w:cs="Times New Roman"/>
          <w:b/>
          <w:sz w:val="28"/>
          <w:szCs w:val="28"/>
        </w:rPr>
        <w:t>, 1 раз в неделю.</w:t>
      </w:r>
    </w:p>
    <w:p w:rsidR="000272F6" w:rsidRPr="000272F6" w:rsidRDefault="000272F6" w:rsidP="0068431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49EF" w:rsidRPr="004549EF" w:rsidRDefault="00C9000F" w:rsidP="00C9000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  <w:r w:rsidR="00D20A0E">
        <w:rPr>
          <w:rFonts w:ascii="Times New Roman" w:hAnsi="Times New Roman" w:cs="Times New Roman"/>
          <w:b/>
          <w:sz w:val="28"/>
          <w:szCs w:val="28"/>
        </w:rPr>
        <w:t xml:space="preserve"> «Молодежь 42»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Реализация программы включает в себя следующие принципы: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- личностно-ориентированного подхода </w:t>
      </w:r>
      <w:proofErr w:type="gramStart"/>
      <w:r w:rsidRPr="004549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4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549EF">
        <w:rPr>
          <w:rFonts w:ascii="Times New Roman" w:hAnsi="Times New Roman" w:cs="Times New Roman"/>
          <w:sz w:val="28"/>
          <w:szCs w:val="28"/>
        </w:rPr>
        <w:t>;</w:t>
      </w:r>
    </w:p>
    <w:p w:rsid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включе</w:t>
      </w:r>
      <w:r w:rsidR="00D20A0E">
        <w:rPr>
          <w:rFonts w:ascii="Times New Roman" w:hAnsi="Times New Roman" w:cs="Times New Roman"/>
          <w:sz w:val="28"/>
          <w:szCs w:val="28"/>
        </w:rPr>
        <w:t>ния в решение задач программы уча</w:t>
      </w:r>
      <w:r w:rsidRPr="004549EF">
        <w:rPr>
          <w:rFonts w:ascii="Times New Roman" w:hAnsi="Times New Roman" w:cs="Times New Roman"/>
          <w:sz w:val="28"/>
          <w:szCs w:val="28"/>
        </w:rPr>
        <w:t>щихся,  родителей, педагогов, специалистов.</w:t>
      </w:r>
    </w:p>
    <w:p w:rsidR="00C9000F" w:rsidRPr="004549E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Pr="004549EF" w:rsidRDefault="004549EF" w:rsidP="00C9000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EF">
        <w:rPr>
          <w:rFonts w:ascii="Times New Roman" w:hAnsi="Times New Roman" w:cs="Times New Roman"/>
          <w:b/>
          <w:sz w:val="28"/>
          <w:szCs w:val="28"/>
        </w:rPr>
        <w:t>Мероприятия по реализации программы.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Деятельность по реализации программы предполагает: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раннее выявление курения, употребление алкогольных напитков и причин, побудивших к этому;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- создание  единого банка данных о трудных семьях, несовершеннолетних «группы риска» состоящих на </w:t>
      </w:r>
      <w:proofErr w:type="spellStart"/>
      <w:r w:rsidRPr="004549EF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549EF">
        <w:rPr>
          <w:rFonts w:ascii="Times New Roman" w:hAnsi="Times New Roman" w:cs="Times New Roman"/>
          <w:sz w:val="28"/>
          <w:szCs w:val="28"/>
        </w:rPr>
        <w:t xml:space="preserve"> учете, в КДН и ПДН;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проведение мероприятий и общественных акций по профилактике употребления ПАВ;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усиление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Pr="004549EF">
        <w:rPr>
          <w:rFonts w:ascii="Times New Roman" w:hAnsi="Times New Roman" w:cs="Times New Roman"/>
          <w:sz w:val="28"/>
          <w:szCs w:val="28"/>
        </w:rPr>
        <w:t>го обеспечения деятельности по профилактике вредных привычек;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создание новых и поддержка существующих кружков, секций;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- организация летнего отдыха и оздоровление </w:t>
      </w:r>
      <w:proofErr w:type="gramStart"/>
      <w:r w:rsidRPr="004549E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549EF">
        <w:rPr>
          <w:rFonts w:ascii="Times New Roman" w:hAnsi="Times New Roman" w:cs="Times New Roman"/>
          <w:sz w:val="28"/>
          <w:szCs w:val="28"/>
        </w:rPr>
        <w:t>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9EF" w:rsidRPr="004549EF" w:rsidRDefault="004549EF" w:rsidP="00C9000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EF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и формы работы</w:t>
      </w:r>
      <w:r w:rsidR="00D20A0E">
        <w:rPr>
          <w:rFonts w:ascii="Times New Roman" w:hAnsi="Times New Roman" w:cs="Times New Roman"/>
          <w:b/>
          <w:sz w:val="28"/>
          <w:szCs w:val="28"/>
        </w:rPr>
        <w:t xml:space="preserve"> программы воспитательного направления «Молодежь 42»</w:t>
      </w:r>
      <w:r w:rsidRPr="004549EF">
        <w:rPr>
          <w:rFonts w:ascii="Times New Roman" w:hAnsi="Times New Roman" w:cs="Times New Roman"/>
          <w:b/>
          <w:sz w:val="28"/>
          <w:szCs w:val="28"/>
        </w:rPr>
        <w:t>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1.Диагностика всех участников программы: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lastRenderedPageBreak/>
        <w:t>- проведение социологических исследований по вредным привычкам;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- </w:t>
      </w:r>
      <w:r w:rsidR="00D20A0E">
        <w:rPr>
          <w:rFonts w:ascii="Times New Roman" w:hAnsi="Times New Roman" w:cs="Times New Roman"/>
          <w:sz w:val="28"/>
          <w:szCs w:val="28"/>
        </w:rPr>
        <w:t xml:space="preserve">изучение уровня воспитанности </w:t>
      </w:r>
      <w:r w:rsidRPr="004549EF">
        <w:rPr>
          <w:rFonts w:ascii="Times New Roman" w:hAnsi="Times New Roman" w:cs="Times New Roman"/>
          <w:sz w:val="28"/>
          <w:szCs w:val="28"/>
        </w:rPr>
        <w:t>учащихся;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систематические педагогические наблюдения за учащимися, установление причин подверженности их табачной, алкогольной зависимости.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2. Организация взаимодействия между школой и субъе</w:t>
      </w:r>
      <w:r>
        <w:rPr>
          <w:rFonts w:ascii="Times New Roman" w:hAnsi="Times New Roman" w:cs="Times New Roman"/>
          <w:sz w:val="28"/>
          <w:szCs w:val="28"/>
        </w:rPr>
        <w:t xml:space="preserve">ктами профилактики, родителями, </w:t>
      </w:r>
      <w:r w:rsidRPr="004549EF">
        <w:rPr>
          <w:rFonts w:ascii="Times New Roman" w:hAnsi="Times New Roman" w:cs="Times New Roman"/>
          <w:sz w:val="28"/>
          <w:szCs w:val="28"/>
        </w:rPr>
        <w:t>общественными организациями, учреждениями здравоохранения.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3. Работа с учащимися </w:t>
      </w:r>
      <w:r>
        <w:rPr>
          <w:rFonts w:ascii="Times New Roman" w:hAnsi="Times New Roman" w:cs="Times New Roman"/>
          <w:sz w:val="28"/>
          <w:szCs w:val="28"/>
        </w:rPr>
        <w:t>школы, входящих в группу риска</w:t>
      </w:r>
      <w:r w:rsidRPr="004549EF">
        <w:rPr>
          <w:rFonts w:ascii="Times New Roman" w:hAnsi="Times New Roman" w:cs="Times New Roman"/>
          <w:sz w:val="28"/>
          <w:szCs w:val="28"/>
        </w:rPr>
        <w:t>: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пропаганда ЗОЖ, беседы об отрицательном действии вредных привычек на растущий организм;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проведение тематических классных часов;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лекции, беседы, просмотр и обсуждение видеофильмов</w:t>
      </w:r>
      <w:r w:rsidR="00470E29">
        <w:rPr>
          <w:rFonts w:ascii="Times New Roman" w:hAnsi="Times New Roman" w:cs="Times New Roman"/>
          <w:sz w:val="28"/>
          <w:szCs w:val="28"/>
        </w:rPr>
        <w:t>, демонстрация презентаций</w:t>
      </w:r>
      <w:r w:rsidRPr="004549EF">
        <w:rPr>
          <w:rFonts w:ascii="Times New Roman" w:hAnsi="Times New Roman" w:cs="Times New Roman"/>
          <w:sz w:val="28"/>
          <w:szCs w:val="28"/>
        </w:rPr>
        <w:t>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выступления агитбригад</w:t>
      </w:r>
      <w:r w:rsidR="00470E29">
        <w:rPr>
          <w:rFonts w:ascii="Times New Roman" w:hAnsi="Times New Roman" w:cs="Times New Roman"/>
          <w:sz w:val="28"/>
          <w:szCs w:val="28"/>
        </w:rPr>
        <w:t xml:space="preserve"> и лекторских групп</w:t>
      </w:r>
      <w:r w:rsidRPr="004549EF">
        <w:rPr>
          <w:rFonts w:ascii="Times New Roman" w:hAnsi="Times New Roman" w:cs="Times New Roman"/>
          <w:sz w:val="28"/>
          <w:szCs w:val="28"/>
        </w:rPr>
        <w:t>, направленных на профилактику употребления ПАВ;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конкурсы рисунков, плакатов, акции и провед</w:t>
      </w:r>
      <w:r w:rsidR="00470E29">
        <w:rPr>
          <w:rFonts w:ascii="Times New Roman" w:hAnsi="Times New Roman" w:cs="Times New Roman"/>
          <w:sz w:val="28"/>
          <w:szCs w:val="28"/>
        </w:rPr>
        <w:t xml:space="preserve">ение тренингов среди «трудных </w:t>
      </w:r>
      <w:r w:rsidRPr="004549EF">
        <w:rPr>
          <w:rFonts w:ascii="Times New Roman" w:hAnsi="Times New Roman" w:cs="Times New Roman"/>
          <w:sz w:val="28"/>
          <w:szCs w:val="28"/>
        </w:rPr>
        <w:t>подростков</w:t>
      </w:r>
      <w:r w:rsidR="00470E29">
        <w:rPr>
          <w:rFonts w:ascii="Times New Roman" w:hAnsi="Times New Roman" w:cs="Times New Roman"/>
          <w:sz w:val="28"/>
          <w:szCs w:val="28"/>
        </w:rPr>
        <w:t>»</w:t>
      </w:r>
      <w:r w:rsidRPr="004549EF">
        <w:rPr>
          <w:rFonts w:ascii="Times New Roman" w:hAnsi="Times New Roman" w:cs="Times New Roman"/>
          <w:sz w:val="28"/>
          <w:szCs w:val="28"/>
        </w:rPr>
        <w:t>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4. Социально-педагогическое и медик</w:t>
      </w:r>
      <w:proofErr w:type="gramStart"/>
      <w:r w:rsidRPr="004549E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549EF">
        <w:rPr>
          <w:rFonts w:ascii="Times New Roman" w:hAnsi="Times New Roman" w:cs="Times New Roman"/>
          <w:sz w:val="28"/>
          <w:szCs w:val="28"/>
        </w:rPr>
        <w:t xml:space="preserve"> психологическое сопровождение: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своевременное выявление проблем у учащихся, подверженных вредным привычкам и оказание им необходимой помощи;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организация консультаций в школе по работе с проблемными детьми, их родителями и педагогами;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организация профилактических бесед и лекций, встреч со специалистами по проблемам наркомании, алкоголизма, токсикомании и правонарушений.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5. Работа с родителями: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-выявление и работа с неблагополучными семьями, где родители систематически употребляют спиртные напитки;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lastRenderedPageBreak/>
        <w:t>- индивидуальные консультации и тематические встречи с родителями «трудных» подростков;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родительский патруль, общешкольные педагогические рейды;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>- приглашение родителей на заседания Совета профилактики.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9EF" w:rsidRPr="004549EF" w:rsidRDefault="004549EF" w:rsidP="00C9000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EF"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 w:rsidR="00D20A0E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  <w:r w:rsidRPr="004549EF">
        <w:rPr>
          <w:rFonts w:ascii="Times New Roman" w:hAnsi="Times New Roman" w:cs="Times New Roman"/>
          <w:b/>
          <w:sz w:val="28"/>
          <w:szCs w:val="28"/>
        </w:rPr>
        <w:t>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9EF">
        <w:rPr>
          <w:rFonts w:ascii="Times New Roman" w:hAnsi="Times New Roman" w:cs="Times New Roman"/>
          <w:sz w:val="28"/>
          <w:szCs w:val="28"/>
        </w:rPr>
        <w:t xml:space="preserve">Программа позволит выявить подверженность обучающихся </w:t>
      </w:r>
      <w:proofErr w:type="spellStart"/>
      <w:r w:rsidRPr="004549EF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4549EF">
        <w:rPr>
          <w:rFonts w:ascii="Times New Roman" w:hAnsi="Times New Roman" w:cs="Times New Roman"/>
          <w:sz w:val="28"/>
          <w:szCs w:val="28"/>
        </w:rPr>
        <w:t>, пивного алкоголизма, наркомании на ранней стадии, через комплекс социальных, образовательных, профилактических мероприятий, проводимых в ходе реализации проекта.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9EF">
        <w:rPr>
          <w:rFonts w:ascii="Times New Roman" w:hAnsi="Times New Roman" w:cs="Times New Roman"/>
          <w:sz w:val="28"/>
          <w:szCs w:val="28"/>
        </w:rPr>
        <w:t>Педагогам, психологу, социальным педагогам совместно с родителями подростков создать в школе психотерапевтическую атмосферу, способствующую снижению вероятности употребления ПАВ.</w:t>
      </w:r>
    </w:p>
    <w:p w:rsidR="004549EF" w:rsidRPr="004549EF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49E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20A0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549E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20A0E">
        <w:rPr>
          <w:rFonts w:ascii="Times New Roman" w:hAnsi="Times New Roman" w:cs="Times New Roman"/>
          <w:sz w:val="28"/>
          <w:szCs w:val="28"/>
        </w:rPr>
        <w:t xml:space="preserve">«Молодежь 42» </w:t>
      </w:r>
      <w:r w:rsidRPr="004549EF">
        <w:rPr>
          <w:rFonts w:ascii="Times New Roman" w:hAnsi="Times New Roman" w:cs="Times New Roman"/>
          <w:sz w:val="28"/>
          <w:szCs w:val="28"/>
        </w:rPr>
        <w:t xml:space="preserve">планируется получить </w:t>
      </w:r>
      <w:r w:rsidRPr="004549EF">
        <w:rPr>
          <w:rFonts w:ascii="Times New Roman" w:hAnsi="Times New Roman" w:cs="Times New Roman"/>
          <w:b/>
          <w:sz w:val="28"/>
          <w:szCs w:val="28"/>
        </w:rPr>
        <w:t>следующий результат:</w:t>
      </w:r>
    </w:p>
    <w:p w:rsidR="00684311" w:rsidRDefault="004549E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549EF">
        <w:rPr>
          <w:rFonts w:ascii="Times New Roman" w:hAnsi="Times New Roman" w:cs="Times New Roman"/>
          <w:sz w:val="28"/>
          <w:szCs w:val="28"/>
        </w:rPr>
        <w:t xml:space="preserve">- все участники </w:t>
      </w:r>
      <w:r w:rsidR="00D20A0E">
        <w:rPr>
          <w:rFonts w:ascii="Times New Roman" w:hAnsi="Times New Roman" w:cs="Times New Roman"/>
          <w:sz w:val="28"/>
          <w:szCs w:val="28"/>
        </w:rPr>
        <w:t>получат</w:t>
      </w:r>
      <w:r w:rsidRPr="004549EF">
        <w:rPr>
          <w:rFonts w:ascii="Times New Roman" w:hAnsi="Times New Roman" w:cs="Times New Roman"/>
          <w:sz w:val="28"/>
          <w:szCs w:val="28"/>
        </w:rPr>
        <w:t xml:space="preserve"> необходимые знания по профилактике </w:t>
      </w:r>
      <w:proofErr w:type="spellStart"/>
      <w:r w:rsidRPr="004549EF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549EF">
        <w:rPr>
          <w:rFonts w:ascii="Times New Roman" w:hAnsi="Times New Roman" w:cs="Times New Roman"/>
          <w:sz w:val="28"/>
          <w:szCs w:val="28"/>
        </w:rPr>
        <w:t>, ал</w:t>
      </w:r>
      <w:r w:rsidR="00D20A0E">
        <w:rPr>
          <w:rFonts w:ascii="Times New Roman" w:hAnsi="Times New Roman" w:cs="Times New Roman"/>
          <w:sz w:val="28"/>
          <w:szCs w:val="28"/>
        </w:rPr>
        <w:t>коголизма, наркомании, познакомят</w:t>
      </w:r>
      <w:r w:rsidRPr="004549EF">
        <w:rPr>
          <w:rFonts w:ascii="Times New Roman" w:hAnsi="Times New Roman" w:cs="Times New Roman"/>
          <w:sz w:val="28"/>
          <w:szCs w:val="28"/>
        </w:rPr>
        <w:t>ся с медицинскими учреждениями (адресами и направлениями их деятельности в области защиты подростков от наркомании).</w:t>
      </w: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000F" w:rsidRDefault="00C9000F" w:rsidP="004549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0A0E" w:rsidRDefault="00D20A0E" w:rsidP="00C900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D20A0E" w:rsidSect="00A37E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0A0E" w:rsidRDefault="00C9000F" w:rsidP="00C900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0F">
        <w:rPr>
          <w:rFonts w:ascii="Times New Roman" w:hAnsi="Times New Roman" w:cs="Times New Roman"/>
          <w:b/>
          <w:sz w:val="28"/>
          <w:szCs w:val="28"/>
        </w:rPr>
        <w:lastRenderedPageBreak/>
        <w:t>ПЛА</w:t>
      </w:r>
      <w:proofErr w:type="gramStart"/>
      <w:r w:rsidRPr="00C9000F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="00D27A06">
        <w:rPr>
          <w:rFonts w:ascii="Times New Roman" w:hAnsi="Times New Roman" w:cs="Times New Roman"/>
          <w:b/>
          <w:sz w:val="28"/>
          <w:szCs w:val="28"/>
        </w:rPr>
        <w:t xml:space="preserve"> СЕТКА МЕРО</w:t>
      </w:r>
      <w:r w:rsidRPr="00C9000F">
        <w:rPr>
          <w:rFonts w:ascii="Times New Roman" w:hAnsi="Times New Roman" w:cs="Times New Roman"/>
          <w:b/>
          <w:sz w:val="28"/>
          <w:szCs w:val="28"/>
        </w:rPr>
        <w:t xml:space="preserve">ПРИЯТИЙ ПО РЕАЛИЗАЦИИ ВОСПИТАТЕЛЬНОЙ ПРОГРАММЫ </w:t>
      </w:r>
    </w:p>
    <w:p w:rsidR="00D20A0E" w:rsidRDefault="00C9000F" w:rsidP="00C900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0F">
        <w:rPr>
          <w:rFonts w:ascii="Times New Roman" w:hAnsi="Times New Roman" w:cs="Times New Roman"/>
          <w:b/>
          <w:sz w:val="28"/>
          <w:szCs w:val="28"/>
        </w:rPr>
        <w:t>«</w:t>
      </w:r>
      <w:r w:rsidR="00D20A0E">
        <w:rPr>
          <w:rFonts w:ascii="Times New Roman" w:hAnsi="Times New Roman" w:cs="Times New Roman"/>
          <w:b/>
          <w:sz w:val="28"/>
          <w:szCs w:val="28"/>
        </w:rPr>
        <w:t xml:space="preserve">МОЛОДЕЖЬ 42» </w:t>
      </w:r>
    </w:p>
    <w:p w:rsidR="00C9000F" w:rsidRDefault="001D3F61" w:rsidP="00C900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C9000F" w:rsidRPr="00C9000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9000F" w:rsidRDefault="00C9000F" w:rsidP="00C9000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83"/>
        <w:gridCol w:w="3643"/>
        <w:gridCol w:w="1553"/>
        <w:gridCol w:w="1616"/>
        <w:gridCol w:w="2234"/>
        <w:gridCol w:w="1616"/>
        <w:gridCol w:w="1969"/>
      </w:tblGrid>
      <w:tr w:rsidR="00D20A0E" w:rsidRPr="00C9000F" w:rsidTr="00D20A0E">
        <w:tc>
          <w:tcPr>
            <w:tcW w:w="783" w:type="dxa"/>
          </w:tcPr>
          <w:p w:rsidR="00D20A0E" w:rsidRPr="00C9000F" w:rsidRDefault="00D20A0E" w:rsidP="002A2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0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C9000F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43" w:type="dxa"/>
          </w:tcPr>
          <w:p w:rsidR="00D20A0E" w:rsidRDefault="00D20A0E" w:rsidP="002A2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тема</w:t>
            </w:r>
          </w:p>
        </w:tc>
        <w:tc>
          <w:tcPr>
            <w:tcW w:w="1553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по программе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 (классы)</w:t>
            </w:r>
          </w:p>
        </w:tc>
        <w:tc>
          <w:tcPr>
            <w:tcW w:w="2234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организаторы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69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20A0E" w:rsidRPr="00C9000F" w:rsidTr="00D20A0E">
        <w:tc>
          <w:tcPr>
            <w:tcW w:w="783" w:type="dxa"/>
          </w:tcPr>
          <w:p w:rsidR="00D20A0E" w:rsidRPr="00C9000F" w:rsidRDefault="00D20A0E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3" w:type="dxa"/>
          </w:tcPr>
          <w:p w:rsidR="00D20A0E" w:rsidRPr="00C9000F" w:rsidRDefault="00D20A0E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553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234" w:type="dxa"/>
          </w:tcPr>
          <w:p w:rsidR="00D20A0E" w:rsidRPr="00D20A0E" w:rsidRDefault="00D20A0E" w:rsidP="00470E2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20A0E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D20A0E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D20A0E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D20A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20A0E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D20A0E">
              <w:rPr>
                <w:rFonts w:ascii="Times New Roman" w:hAnsi="Times New Roman" w:cs="Times New Roman"/>
                <w:i/>
              </w:rPr>
              <w:t xml:space="preserve">  Т.А., </w:t>
            </w:r>
            <w:proofErr w:type="spellStart"/>
            <w:r w:rsidRPr="00D20A0E">
              <w:rPr>
                <w:rFonts w:ascii="Times New Roman" w:hAnsi="Times New Roman" w:cs="Times New Roman"/>
                <w:i/>
              </w:rPr>
              <w:t>кл.рук</w:t>
            </w:r>
            <w:proofErr w:type="spellEnd"/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9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0E" w:rsidRPr="00C9000F" w:rsidTr="00D20A0E">
        <w:tc>
          <w:tcPr>
            <w:tcW w:w="783" w:type="dxa"/>
          </w:tcPr>
          <w:p w:rsidR="00D20A0E" w:rsidRPr="00C9000F" w:rsidRDefault="00D20A0E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3" w:type="dxa"/>
          </w:tcPr>
          <w:p w:rsidR="00D20A0E" w:rsidRPr="00C9000F" w:rsidRDefault="00D20A0E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553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2234" w:type="dxa"/>
          </w:tcPr>
          <w:p w:rsidR="00D20A0E" w:rsidRPr="00D20A0E" w:rsidRDefault="00D20A0E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20A0E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D20A0E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D20A0E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D20A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20A0E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D20A0E">
              <w:rPr>
                <w:rFonts w:ascii="Times New Roman" w:hAnsi="Times New Roman" w:cs="Times New Roman"/>
                <w:i/>
              </w:rPr>
              <w:t xml:space="preserve">  Т.А., </w:t>
            </w:r>
            <w:proofErr w:type="spellStart"/>
            <w:r w:rsidRPr="00D20A0E">
              <w:rPr>
                <w:rFonts w:ascii="Times New Roman" w:hAnsi="Times New Roman" w:cs="Times New Roman"/>
                <w:i/>
              </w:rPr>
              <w:t>кл.рук</w:t>
            </w:r>
            <w:proofErr w:type="spellEnd"/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69" w:type="dxa"/>
          </w:tcPr>
          <w:p w:rsidR="00D20A0E" w:rsidRPr="009355F7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0E" w:rsidRPr="00C9000F" w:rsidTr="00D20A0E">
        <w:tc>
          <w:tcPr>
            <w:tcW w:w="783" w:type="dxa"/>
          </w:tcPr>
          <w:p w:rsidR="00D20A0E" w:rsidRPr="00C9000F" w:rsidRDefault="00D20A0E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3" w:type="dxa"/>
          </w:tcPr>
          <w:p w:rsidR="00D20A0E" w:rsidRPr="00C9000F" w:rsidRDefault="00D20A0E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Всероссийского “Дня здоровья”.</w:t>
            </w:r>
          </w:p>
        </w:tc>
        <w:tc>
          <w:tcPr>
            <w:tcW w:w="1553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34" w:type="dxa"/>
          </w:tcPr>
          <w:p w:rsidR="00D20A0E" w:rsidRPr="00D20A0E" w:rsidRDefault="00D20A0E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20A0E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D20A0E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D20A0E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D20A0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20A0E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D20A0E">
              <w:rPr>
                <w:rFonts w:ascii="Times New Roman" w:hAnsi="Times New Roman" w:cs="Times New Roman"/>
                <w:i/>
              </w:rPr>
              <w:t xml:space="preserve">  Т.А., </w:t>
            </w:r>
            <w:proofErr w:type="spellStart"/>
            <w:r w:rsidRPr="00D20A0E">
              <w:rPr>
                <w:rFonts w:ascii="Times New Roman" w:hAnsi="Times New Roman" w:cs="Times New Roman"/>
                <w:i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БЖ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1969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A0E" w:rsidRPr="00C9000F" w:rsidTr="00D20A0E">
        <w:tc>
          <w:tcPr>
            <w:tcW w:w="783" w:type="dxa"/>
          </w:tcPr>
          <w:p w:rsidR="00D20A0E" w:rsidRPr="00C9000F" w:rsidRDefault="00D20A0E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3" w:type="dxa"/>
          </w:tcPr>
          <w:p w:rsidR="00D20A0E" w:rsidRPr="00C9000F" w:rsidRDefault="00D20A0E" w:rsidP="00935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употребления психически-активных веще</w:t>
            </w:r>
            <w:proofErr w:type="gramStart"/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ств ср</w:t>
            </w:r>
            <w:proofErr w:type="gramEnd"/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еди несовершеннолетних  Беседы со специалистами.</w:t>
            </w:r>
          </w:p>
        </w:tc>
        <w:tc>
          <w:tcPr>
            <w:tcW w:w="1553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234" w:type="dxa"/>
          </w:tcPr>
          <w:p w:rsidR="00D20A0E" w:rsidRPr="00784FA2" w:rsidRDefault="00784FA2" w:rsidP="00470E29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D20A0E" w:rsidRPr="00C9000F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9" w:type="dxa"/>
          </w:tcPr>
          <w:p w:rsidR="00D20A0E" w:rsidRDefault="00D20A0E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43" w:type="dxa"/>
          </w:tcPr>
          <w:p w:rsidR="00784FA2" w:rsidRPr="00C9000F" w:rsidRDefault="00784FA2" w:rsidP="00935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 xml:space="preserve">нкетирование учащихся </w:t>
            </w:r>
            <w:r w:rsidRPr="009355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классов с целью выявления отношения детей разного возраста </w:t>
            </w:r>
            <w:proofErr w:type="gramStart"/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355F7">
              <w:rPr>
                <w:rFonts w:ascii="Times New Roman" w:hAnsi="Times New Roman" w:cs="Times New Roman"/>
                <w:sz w:val="28"/>
                <w:szCs w:val="28"/>
              </w:rPr>
              <w:t xml:space="preserve"> ПАВ.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6,7,8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lastRenderedPageBreak/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Т.А.,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лекторской группы на тему «Сажи наркотикам НЕТ!»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Т.А.,</w:t>
            </w:r>
            <w:r w:rsidR="001D3F61">
              <w:rPr>
                <w:rFonts w:ascii="Times New Roman" w:hAnsi="Times New Roman" w:cs="Times New Roman"/>
                <w:i/>
              </w:rPr>
              <w:t>лекторская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группа 6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9" w:type="dxa"/>
          </w:tcPr>
          <w:p w:rsidR="00784FA2" w:rsidRPr="009355F7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43" w:type="dxa"/>
          </w:tcPr>
          <w:p w:rsidR="00784FA2" w:rsidRPr="00C9000F" w:rsidRDefault="00784FA2" w:rsidP="00935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«Наркотик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это…»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2234" w:type="dxa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9" w:type="dxa"/>
          </w:tcPr>
          <w:p w:rsidR="00784FA2" w:rsidRPr="009355F7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наркологом на тему: «Незнание закона не освобождает от ответственности».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Т.А.,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ВР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69" w:type="dxa"/>
          </w:tcPr>
          <w:p w:rsidR="00784FA2" w:rsidRPr="009355F7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видеофильма «Наркоти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враг или друг?»</w:t>
            </w:r>
          </w:p>
        </w:tc>
        <w:tc>
          <w:tcPr>
            <w:tcW w:w="1553" w:type="dxa"/>
          </w:tcPr>
          <w:p w:rsidR="00784FA2" w:rsidRPr="009355F7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234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9355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рисунков, </w:t>
            </w: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посвященный Дню борьбы со СПИДом.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234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5F7">
              <w:rPr>
                <w:rFonts w:ascii="Times New Roman" w:hAnsi="Times New Roman" w:cs="Times New Roman"/>
                <w:sz w:val="28"/>
                <w:szCs w:val="28"/>
              </w:rPr>
              <w:t>Линейки “Наркотики: зависимость и последствия”.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34" w:type="dxa"/>
            <w:shd w:val="clear" w:color="auto" w:fill="auto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Т.А.,</w:t>
            </w:r>
            <w:r w:rsidR="001D3F61">
              <w:rPr>
                <w:rFonts w:ascii="Times New Roman" w:hAnsi="Times New Roman" w:cs="Times New Roman"/>
                <w:i/>
              </w:rPr>
              <w:t>лекторская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группа 6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АНТИ – СПИД</w:t>
            </w:r>
            <w:proofErr w:type="gramStart"/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\\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аочно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4" w:type="dxa"/>
            <w:shd w:val="clear" w:color="auto" w:fill="auto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3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 xml:space="preserve"> выставки книг: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здоровье смолоду».</w:t>
            </w: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4" w:type="dxa"/>
            <w:shd w:val="clear" w:color="auto" w:fill="auto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69" w:type="dxa"/>
            <w:shd w:val="clear" w:color="auto" w:fill="auto"/>
          </w:tcPr>
          <w:p w:rsidR="00784FA2" w:rsidRPr="00C30E4D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43" w:type="dxa"/>
          </w:tcPr>
          <w:p w:rsidR="00784FA2" w:rsidRPr="00C30E4D" w:rsidRDefault="00784FA2" w:rsidP="00C3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 xml:space="preserve">еседы с просмотром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видеофильма по теме</w:t>
            </w: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84FA2" w:rsidRPr="00C9000F" w:rsidRDefault="00784FA2" w:rsidP="00C30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“Наркомания”; “ХХ</w:t>
            </w:r>
            <w:proofErr w:type="gramStart"/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C30E4D">
              <w:rPr>
                <w:rFonts w:ascii="Times New Roman" w:hAnsi="Times New Roman" w:cs="Times New Roman"/>
                <w:sz w:val="28"/>
                <w:szCs w:val="28"/>
              </w:rPr>
              <w:t xml:space="preserve"> век без наркотиков”; 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4" w:type="dxa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lastRenderedPageBreak/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E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69" w:type="dxa"/>
          </w:tcPr>
          <w:p w:rsidR="00784FA2" w:rsidRPr="00C30E4D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просмотром видеофильма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Виртуальная 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рессия»</w:t>
            </w:r>
            <w:r w:rsidRPr="00C30E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4" w:type="dxa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материала к родительским собраниям по теме: «</w:t>
            </w:r>
            <w:r w:rsidRPr="00DF3B8C">
              <w:rPr>
                <w:rFonts w:ascii="Times New Roman" w:hAnsi="Times New Roman" w:cs="Times New Roman"/>
                <w:sz w:val="28"/>
                <w:szCs w:val="28"/>
              </w:rPr>
              <w:t>Предупреждение алкого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лизма, наркомании,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4" w:type="dxa"/>
            <w:shd w:val="clear" w:color="auto" w:fill="auto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«Я выбираю жизнь».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rPr>
          <w:trHeight w:val="1727"/>
        </w:trPr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наркологом на тему «Раннее употребление алкогольных и слабоалкогольных напитков»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Т.А.,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ВР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F3B8C">
              <w:rPr>
                <w:rFonts w:ascii="Times New Roman" w:hAnsi="Times New Roman" w:cs="Times New Roman"/>
                <w:sz w:val="28"/>
                <w:szCs w:val="28"/>
              </w:rPr>
              <w:t>еседы по здоровому образу жизни, отказе от курения, регулярном питании, о режиме дня, занятиях спортом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Т.А.,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по ВР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 с целью выявления употребления наркотических веществ в семье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34" w:type="dxa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«Наркотик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черная смерть».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2234" w:type="dxa"/>
            <w:shd w:val="clear" w:color="auto" w:fill="auto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Т.А.,</w:t>
            </w:r>
            <w:r w:rsidR="001D3F61">
              <w:rPr>
                <w:rFonts w:ascii="Times New Roman" w:hAnsi="Times New Roman" w:cs="Times New Roman"/>
                <w:i/>
              </w:rPr>
              <w:t>лекторская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группа 6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2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69" w:type="dxa"/>
            <w:shd w:val="clear" w:color="auto" w:fill="auto"/>
          </w:tcPr>
          <w:p w:rsidR="00784FA2" w:rsidRPr="001E12EE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DF3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B8C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материала к родительским собраниям по теме: «Профилактика вредных привычек».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34" w:type="dxa"/>
            <w:shd w:val="clear" w:color="auto" w:fill="auto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«Жизнь без наркотиков».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234" w:type="dxa"/>
            <w:shd w:val="clear" w:color="auto" w:fill="auto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Т.А.,</w:t>
            </w:r>
            <w:r w:rsidR="001D3F61">
              <w:rPr>
                <w:rFonts w:ascii="Times New Roman" w:hAnsi="Times New Roman" w:cs="Times New Roman"/>
                <w:i/>
              </w:rPr>
              <w:t>лекторская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группа 6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эссе по теме «Я люблю тебя жизнь!»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4" w:type="dxa"/>
            <w:shd w:val="clear" w:color="auto" w:fill="auto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по теме «Токсикомания».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34" w:type="dxa"/>
          </w:tcPr>
          <w:p w:rsidR="00784FA2" w:rsidRDefault="00784FA2" w:rsidP="00587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по теме «Пиво»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Т.А.,</w:t>
            </w:r>
            <w:r>
              <w:rPr>
                <w:rFonts w:ascii="Times New Roman" w:hAnsi="Times New Roman" w:cs="Times New Roman"/>
                <w:i/>
              </w:rPr>
              <w:t>лекторская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группа 6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43" w:type="dxa"/>
            <w:shd w:val="clear" w:color="auto" w:fill="auto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здоровый образ жизни!».</w:t>
            </w:r>
          </w:p>
        </w:tc>
        <w:tc>
          <w:tcPr>
            <w:tcW w:w="1553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4" w:type="dxa"/>
            <w:shd w:val="clear" w:color="auto" w:fill="auto"/>
          </w:tcPr>
          <w:p w:rsidR="00784FA2" w:rsidRDefault="00784FA2" w:rsidP="001D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</w:t>
            </w:r>
            <w:r w:rsidR="001D3F61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 w:rsidR="001D3F61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D3F61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 Т.А.</w:t>
            </w:r>
          </w:p>
        </w:tc>
        <w:tc>
          <w:tcPr>
            <w:tcW w:w="1616" w:type="dxa"/>
            <w:shd w:val="clear" w:color="auto" w:fill="auto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9" w:type="dxa"/>
            <w:shd w:val="clear" w:color="auto" w:fill="auto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лекторской группы на тему «Мы за здоровый образ жизни!».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Т.А.,</w:t>
            </w:r>
            <w:r w:rsidR="001D3F61">
              <w:rPr>
                <w:rFonts w:ascii="Times New Roman" w:hAnsi="Times New Roman" w:cs="Times New Roman"/>
                <w:i/>
              </w:rPr>
              <w:t>лекторская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группа 6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78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43" w:type="dxa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презентации «О вреде курения»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234" w:type="dxa"/>
          </w:tcPr>
          <w:p w:rsidR="00784FA2" w:rsidRPr="00784FA2" w:rsidRDefault="00784FA2" w:rsidP="00587380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84FA2">
              <w:rPr>
                <w:rFonts w:ascii="Times New Roman" w:hAnsi="Times New Roman" w:cs="Times New Roman"/>
                <w:i/>
              </w:rPr>
              <w:t>Рук</w:t>
            </w:r>
            <w:proofErr w:type="gramStart"/>
            <w:r w:rsidRPr="00784FA2">
              <w:rPr>
                <w:rFonts w:ascii="Times New Roman" w:hAnsi="Times New Roman" w:cs="Times New Roman"/>
                <w:i/>
              </w:rPr>
              <w:t>.в</w:t>
            </w:r>
            <w:proofErr w:type="gramEnd"/>
            <w:r w:rsidRPr="00784FA2">
              <w:rPr>
                <w:rFonts w:ascii="Times New Roman" w:hAnsi="Times New Roman" w:cs="Times New Roman"/>
                <w:i/>
              </w:rPr>
              <w:t>осп.направления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Губрева</w:t>
            </w:r>
            <w:proofErr w:type="spellEnd"/>
            <w:r w:rsidRPr="00784FA2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Pr="00784FA2">
              <w:rPr>
                <w:rFonts w:ascii="Times New Roman" w:hAnsi="Times New Roman" w:cs="Times New Roman"/>
                <w:i/>
              </w:rPr>
              <w:t>Т.А.,</w:t>
            </w:r>
            <w:r w:rsidR="001D3F61">
              <w:rPr>
                <w:rFonts w:ascii="Times New Roman" w:hAnsi="Times New Roman" w:cs="Times New Roman"/>
                <w:i/>
              </w:rPr>
              <w:t>лекторская</w:t>
            </w:r>
            <w:proofErr w:type="spellEnd"/>
            <w:r w:rsidR="001D3F61">
              <w:rPr>
                <w:rFonts w:ascii="Times New Roman" w:hAnsi="Times New Roman" w:cs="Times New Roman"/>
                <w:i/>
              </w:rPr>
              <w:t xml:space="preserve"> группа 6</w:t>
            </w:r>
            <w:r>
              <w:rPr>
                <w:rFonts w:ascii="Times New Roman" w:hAnsi="Times New Roman" w:cs="Times New Roman"/>
                <w:i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69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FA2" w:rsidRPr="00C9000F" w:rsidTr="00D20A0E">
        <w:tc>
          <w:tcPr>
            <w:tcW w:w="4426" w:type="dxa"/>
            <w:gridSpan w:val="2"/>
          </w:tcPr>
          <w:p w:rsidR="00784FA2" w:rsidRPr="00C9000F" w:rsidRDefault="00784FA2" w:rsidP="00C90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53" w:type="dxa"/>
          </w:tcPr>
          <w:p w:rsidR="00784FA2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784FA2" w:rsidRPr="00C9000F" w:rsidRDefault="00784FA2" w:rsidP="0047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00F" w:rsidRPr="00C9000F" w:rsidRDefault="00C9000F" w:rsidP="00784F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000F" w:rsidRPr="00C9000F" w:rsidSect="00D20A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34" w:rsidRDefault="00723334" w:rsidP="00F71AD0">
      <w:pPr>
        <w:spacing w:after="0" w:line="240" w:lineRule="auto"/>
      </w:pPr>
      <w:r>
        <w:separator/>
      </w:r>
    </w:p>
  </w:endnote>
  <w:endnote w:type="continuationSeparator" w:id="0">
    <w:p w:rsidR="00723334" w:rsidRDefault="00723334" w:rsidP="00F7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D0" w:rsidRDefault="00F71A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127872"/>
      <w:docPartObj>
        <w:docPartGallery w:val="Page Numbers (Bottom of Page)"/>
        <w:docPartUnique/>
      </w:docPartObj>
    </w:sdtPr>
    <w:sdtEndPr/>
    <w:sdtContent>
      <w:p w:rsidR="00F71AD0" w:rsidRDefault="00A37E89">
        <w:pPr>
          <w:pStyle w:val="a7"/>
          <w:jc w:val="center"/>
        </w:pPr>
        <w:r>
          <w:fldChar w:fldCharType="begin"/>
        </w:r>
        <w:r w:rsidR="00F71AD0">
          <w:instrText>PAGE   \* MERGEFORMAT</w:instrText>
        </w:r>
        <w:r>
          <w:fldChar w:fldCharType="separate"/>
        </w:r>
        <w:r w:rsidR="00703142">
          <w:rPr>
            <w:noProof/>
          </w:rPr>
          <w:t>12</w:t>
        </w:r>
        <w:r>
          <w:fldChar w:fldCharType="end"/>
        </w:r>
      </w:p>
    </w:sdtContent>
  </w:sdt>
  <w:p w:rsidR="00F71AD0" w:rsidRDefault="00F71A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D0" w:rsidRDefault="00F71A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34" w:rsidRDefault="00723334" w:rsidP="00F71AD0">
      <w:pPr>
        <w:spacing w:after="0" w:line="240" w:lineRule="auto"/>
      </w:pPr>
      <w:r>
        <w:separator/>
      </w:r>
    </w:p>
  </w:footnote>
  <w:footnote w:type="continuationSeparator" w:id="0">
    <w:p w:rsidR="00723334" w:rsidRDefault="00723334" w:rsidP="00F7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D0" w:rsidRDefault="00F71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D0" w:rsidRDefault="00F71A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AD0" w:rsidRDefault="00F71AD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03B3"/>
    <w:multiLevelType w:val="hybridMultilevel"/>
    <w:tmpl w:val="4A946880"/>
    <w:lvl w:ilvl="0" w:tplc="BF0A8FD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26066"/>
    <w:multiLevelType w:val="hybridMultilevel"/>
    <w:tmpl w:val="C5C6BD0A"/>
    <w:lvl w:ilvl="0" w:tplc="0419000F">
      <w:start w:val="1"/>
      <w:numFmt w:val="decimal"/>
      <w:lvlText w:val="%1."/>
      <w:lvlJc w:val="left"/>
      <w:pPr>
        <w:ind w:left="954" w:hanging="360"/>
      </w:p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">
    <w:nsid w:val="36BC0900"/>
    <w:multiLevelType w:val="hybridMultilevel"/>
    <w:tmpl w:val="E85CD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D0E3C"/>
    <w:multiLevelType w:val="hybridMultilevel"/>
    <w:tmpl w:val="B2EC9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67FAF"/>
    <w:multiLevelType w:val="hybridMultilevel"/>
    <w:tmpl w:val="763C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E2"/>
    <w:rsid w:val="000272F6"/>
    <w:rsid w:val="00086108"/>
    <w:rsid w:val="000F3C16"/>
    <w:rsid w:val="00142571"/>
    <w:rsid w:val="001D3F61"/>
    <w:rsid w:val="001E12EE"/>
    <w:rsid w:val="002A17DF"/>
    <w:rsid w:val="002A2586"/>
    <w:rsid w:val="003B0DE4"/>
    <w:rsid w:val="00450C45"/>
    <w:rsid w:val="004549EF"/>
    <w:rsid w:val="00470E29"/>
    <w:rsid w:val="004B1701"/>
    <w:rsid w:val="004D7002"/>
    <w:rsid w:val="00515179"/>
    <w:rsid w:val="00522335"/>
    <w:rsid w:val="00684311"/>
    <w:rsid w:val="00703142"/>
    <w:rsid w:val="00723334"/>
    <w:rsid w:val="00784FA2"/>
    <w:rsid w:val="009355F7"/>
    <w:rsid w:val="0093564A"/>
    <w:rsid w:val="00970B5A"/>
    <w:rsid w:val="00A37E89"/>
    <w:rsid w:val="00C30E4D"/>
    <w:rsid w:val="00C82F2E"/>
    <w:rsid w:val="00C9000F"/>
    <w:rsid w:val="00C96B70"/>
    <w:rsid w:val="00CB41ED"/>
    <w:rsid w:val="00CF6312"/>
    <w:rsid w:val="00D06948"/>
    <w:rsid w:val="00D20A0E"/>
    <w:rsid w:val="00D27A06"/>
    <w:rsid w:val="00D61D9A"/>
    <w:rsid w:val="00D74A8F"/>
    <w:rsid w:val="00DF3B8C"/>
    <w:rsid w:val="00E1617E"/>
    <w:rsid w:val="00E85FA7"/>
    <w:rsid w:val="00E94EE5"/>
    <w:rsid w:val="00ED50E2"/>
    <w:rsid w:val="00EE6C08"/>
    <w:rsid w:val="00F223DD"/>
    <w:rsid w:val="00F71AD0"/>
    <w:rsid w:val="00F726B7"/>
    <w:rsid w:val="00F812D8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311"/>
    <w:pPr>
      <w:ind w:left="720"/>
      <w:contextualSpacing/>
    </w:pPr>
  </w:style>
  <w:style w:type="table" w:styleId="a4">
    <w:name w:val="Table Grid"/>
    <w:basedOn w:val="a1"/>
    <w:uiPriority w:val="59"/>
    <w:rsid w:val="00C9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D0"/>
  </w:style>
  <w:style w:type="paragraph" w:styleId="a7">
    <w:name w:val="footer"/>
    <w:basedOn w:val="a"/>
    <w:link w:val="a8"/>
    <w:uiPriority w:val="99"/>
    <w:unhideWhenUsed/>
    <w:rsid w:val="00F7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D0"/>
  </w:style>
  <w:style w:type="paragraph" w:styleId="a9">
    <w:name w:val="Balloon Text"/>
    <w:basedOn w:val="a"/>
    <w:link w:val="aa"/>
    <w:uiPriority w:val="99"/>
    <w:semiHidden/>
    <w:unhideWhenUsed/>
    <w:rsid w:val="00D7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311"/>
    <w:pPr>
      <w:ind w:left="720"/>
      <w:contextualSpacing/>
    </w:pPr>
  </w:style>
  <w:style w:type="table" w:styleId="a4">
    <w:name w:val="Table Grid"/>
    <w:basedOn w:val="a1"/>
    <w:uiPriority w:val="59"/>
    <w:rsid w:val="00C9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D0"/>
  </w:style>
  <w:style w:type="paragraph" w:styleId="a7">
    <w:name w:val="footer"/>
    <w:basedOn w:val="a"/>
    <w:link w:val="a8"/>
    <w:uiPriority w:val="99"/>
    <w:unhideWhenUsed/>
    <w:rsid w:val="00F7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D0"/>
  </w:style>
  <w:style w:type="paragraph" w:styleId="a9">
    <w:name w:val="Balloon Text"/>
    <w:basedOn w:val="a"/>
    <w:link w:val="aa"/>
    <w:uiPriority w:val="99"/>
    <w:semiHidden/>
    <w:unhideWhenUsed/>
    <w:rsid w:val="00D7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4</cp:revision>
  <cp:lastPrinted>2018-09-04T13:15:00Z</cp:lastPrinted>
  <dcterms:created xsi:type="dcterms:W3CDTF">2024-09-10T08:02:00Z</dcterms:created>
  <dcterms:modified xsi:type="dcterms:W3CDTF">2024-09-11T08:48:00Z</dcterms:modified>
</cp:coreProperties>
</file>